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B2" w:rsidRDefault="00006AB2">
      <w:pPr>
        <w:jc w:val="center"/>
        <w:rPr>
          <w:rFonts w:ascii="方正小标宋简体" w:eastAsia="方正小标宋简体" w:hAnsi="华文仿宋"/>
          <w:sz w:val="48"/>
          <w:szCs w:val="48"/>
        </w:rPr>
      </w:pPr>
    </w:p>
    <w:p w:rsidR="00006AB2" w:rsidRDefault="00006AB2">
      <w:pPr>
        <w:jc w:val="center"/>
        <w:rPr>
          <w:rFonts w:ascii="方正小标宋简体" w:eastAsia="方正小标宋简体" w:hAnsi="华文仿宋"/>
          <w:sz w:val="48"/>
          <w:szCs w:val="48"/>
        </w:rPr>
      </w:pPr>
      <w:r>
        <w:rPr>
          <w:rFonts w:ascii="方正小标宋简体" w:eastAsia="方正小标宋简体" w:hAnsi="华文仿宋" w:hint="eastAsia"/>
          <w:sz w:val="48"/>
          <w:szCs w:val="48"/>
        </w:rPr>
        <w:t>浙江农林大学</w:t>
      </w:r>
      <w:r>
        <w:rPr>
          <w:rFonts w:ascii="方正小标宋简体" w:eastAsia="方正小标宋简体" w:hAnsi="华文仿宋"/>
          <w:sz w:val="48"/>
          <w:szCs w:val="48"/>
        </w:rPr>
        <w:t>2017</w:t>
      </w:r>
      <w:r>
        <w:rPr>
          <w:rFonts w:ascii="方正小标宋简体" w:eastAsia="方正小标宋简体" w:hAnsi="华文仿宋" w:hint="eastAsia"/>
          <w:sz w:val="48"/>
          <w:szCs w:val="48"/>
        </w:rPr>
        <w:t>年度</w:t>
      </w:r>
    </w:p>
    <w:p w:rsidR="00006AB2" w:rsidRDefault="00006A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Ansi="华文仿宋" w:hint="eastAsia"/>
          <w:sz w:val="48"/>
          <w:szCs w:val="48"/>
        </w:rPr>
        <w:t>维修改造专项资金项目立项申报书</w:t>
      </w:r>
    </w:p>
    <w:p w:rsidR="00006AB2" w:rsidRDefault="00006AB2">
      <w:pPr>
        <w:adjustRightInd w:val="0"/>
        <w:snapToGrid w:val="0"/>
        <w:spacing w:line="360" w:lineRule="exact"/>
        <w:jc w:val="center"/>
        <w:rPr>
          <w:b/>
          <w:sz w:val="36"/>
          <w:szCs w:val="36"/>
        </w:rPr>
      </w:pPr>
    </w:p>
    <w:p w:rsidR="00006AB2" w:rsidRDefault="00006AB2">
      <w:pPr>
        <w:adjustRightInd w:val="0"/>
        <w:snapToGrid w:val="0"/>
        <w:spacing w:line="360" w:lineRule="exact"/>
        <w:jc w:val="center"/>
        <w:rPr>
          <w:b/>
          <w:sz w:val="36"/>
          <w:szCs w:val="36"/>
        </w:rPr>
      </w:pPr>
    </w:p>
    <w:p w:rsidR="00006AB2" w:rsidRDefault="00006AB2">
      <w:pPr>
        <w:adjustRightInd w:val="0"/>
        <w:snapToGrid w:val="0"/>
        <w:spacing w:line="360" w:lineRule="exact"/>
        <w:jc w:val="center"/>
        <w:rPr>
          <w:b/>
          <w:sz w:val="36"/>
          <w:szCs w:val="36"/>
        </w:rPr>
      </w:pPr>
    </w:p>
    <w:p w:rsidR="00006AB2" w:rsidRDefault="00006AB2" w:rsidP="00A266C5">
      <w:pPr>
        <w:ind w:firstLineChars="300" w:firstLine="960"/>
        <w:rPr>
          <w:rFonts w:eastAsia="仿宋_GB2312"/>
          <w:sz w:val="32"/>
        </w:rPr>
      </w:pPr>
    </w:p>
    <w:p w:rsidR="00006AB2" w:rsidRDefault="00006AB2" w:rsidP="00A266C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门：</w:t>
      </w:r>
      <w:r>
        <w:rPr>
          <w:rFonts w:eastAsia="仿宋_GB2312"/>
          <w:sz w:val="32"/>
          <w:u w:val="single"/>
        </w:rPr>
        <w:t xml:space="preserve">                              </w:t>
      </w:r>
    </w:p>
    <w:p w:rsidR="00006AB2" w:rsidRDefault="00006AB2" w:rsidP="00A266C5">
      <w:pPr>
        <w:ind w:leftChars="456" w:left="3518" w:hangingChars="800" w:hanging="25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称：</w:t>
      </w:r>
      <w:r>
        <w:rPr>
          <w:rFonts w:eastAsia="仿宋_GB2312"/>
          <w:sz w:val="32"/>
          <w:u w:val="single"/>
        </w:rPr>
        <w:t xml:space="preserve">                              </w:t>
      </w:r>
    </w:p>
    <w:p w:rsidR="00006AB2" w:rsidRDefault="00006AB2" w:rsidP="00A266C5">
      <w:pPr>
        <w:ind w:firstLineChars="1100" w:firstLine="3520"/>
        <w:rPr>
          <w:rFonts w:eastAsia="仿宋_GB2312"/>
          <w:sz w:val="32"/>
          <w:u w:val="single"/>
        </w:rPr>
      </w:pPr>
      <w:r>
        <w:rPr>
          <w:rFonts w:eastAsia="仿宋_GB2312"/>
          <w:sz w:val="32"/>
          <w:u w:val="single"/>
        </w:rPr>
        <w:t xml:space="preserve">                              </w:t>
      </w:r>
    </w:p>
    <w:p w:rsidR="00006AB2" w:rsidRDefault="00006AB2" w:rsidP="00A266C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额：</w:t>
      </w:r>
      <w:r>
        <w:rPr>
          <w:rFonts w:eastAsia="仿宋_GB2312"/>
          <w:sz w:val="32"/>
          <w:u w:val="single"/>
        </w:rPr>
        <w:t xml:space="preserve">                                             </w:t>
      </w:r>
    </w:p>
    <w:p w:rsidR="00006AB2" w:rsidRDefault="00006AB2" w:rsidP="00A266C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型：</w:t>
      </w:r>
      <w:r>
        <w:rPr>
          <w:rFonts w:eastAsia="仿宋_GB2312"/>
          <w:sz w:val="32"/>
          <w:u w:val="single"/>
        </w:rPr>
        <w:t xml:space="preserve">                              </w:t>
      </w:r>
    </w:p>
    <w:p w:rsidR="00006AB2" w:rsidRDefault="00006AB2" w:rsidP="00A266C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限：</w:t>
      </w:r>
      <w:r>
        <w:rPr>
          <w:rFonts w:eastAsia="仿宋_GB2312"/>
          <w:sz w:val="32"/>
          <w:u w:val="single"/>
        </w:rPr>
        <w:t xml:space="preserve">                              </w:t>
      </w:r>
    </w:p>
    <w:p w:rsidR="00006AB2" w:rsidRDefault="00006AB2" w:rsidP="00A266C5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人：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006AB2" w:rsidRDefault="00006AB2" w:rsidP="00A266C5">
      <w:pPr>
        <w:ind w:firstLineChars="300" w:firstLine="960"/>
        <w:rPr>
          <w:rFonts w:eastAsia="仿宋_GB231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 </w:t>
      </w:r>
      <w:r>
        <w:rPr>
          <w:rFonts w:eastAsia="仿宋_GB2312" w:hint="eastAsia"/>
          <w:sz w:val="32"/>
        </w:rPr>
        <w:t>期：</w:t>
      </w:r>
      <w:r>
        <w:rPr>
          <w:rFonts w:eastAsia="仿宋_GB2312"/>
          <w:sz w:val="32"/>
          <w:u w:val="single"/>
        </w:rPr>
        <w:t xml:space="preserve">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月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eastAsia="仿宋_GB2312" w:hint="eastAsia"/>
          <w:sz w:val="32"/>
        </w:rPr>
        <w:t>日</w:t>
      </w:r>
    </w:p>
    <w:p w:rsidR="00006AB2" w:rsidRDefault="00006AB2">
      <w:pPr>
        <w:jc w:val="center"/>
      </w:pPr>
    </w:p>
    <w:p w:rsidR="00006AB2" w:rsidRDefault="00006AB2">
      <w:pPr>
        <w:jc w:val="center"/>
      </w:pPr>
    </w:p>
    <w:p w:rsidR="00006AB2" w:rsidRDefault="00006AB2">
      <w:pPr>
        <w:jc w:val="center"/>
      </w:pPr>
    </w:p>
    <w:p w:rsidR="00006AB2" w:rsidRDefault="00006AB2">
      <w:pPr>
        <w:jc w:val="center"/>
      </w:pPr>
    </w:p>
    <w:p w:rsidR="00006AB2" w:rsidRDefault="00006AB2">
      <w:pPr>
        <w:jc w:val="center"/>
      </w:pPr>
    </w:p>
    <w:p w:rsidR="00006AB2" w:rsidRDefault="00006AB2">
      <w:pPr>
        <w:jc w:val="center"/>
      </w:pPr>
    </w:p>
    <w:p w:rsidR="00006AB2" w:rsidRDefault="00006AB2">
      <w:pPr>
        <w:jc w:val="center"/>
        <w:rPr>
          <w:rFonts w:eastAsia="仿宋_GB2312"/>
          <w:sz w:val="32"/>
        </w:rPr>
      </w:pPr>
    </w:p>
    <w:p w:rsidR="00006AB2" w:rsidRDefault="00006AB2">
      <w:pPr>
        <w:jc w:val="center"/>
        <w:rPr>
          <w:rFonts w:eastAsia="仿宋_GB2312"/>
          <w:sz w:val="32"/>
        </w:rPr>
      </w:pPr>
    </w:p>
    <w:p w:rsidR="00006AB2" w:rsidRDefault="00006AB2">
      <w:pPr>
        <w:jc w:val="center"/>
        <w:rPr>
          <w:rFonts w:eastAsia="仿宋_GB2312"/>
          <w:sz w:val="32"/>
        </w:rPr>
      </w:pPr>
    </w:p>
    <w:p w:rsidR="00006AB2" w:rsidRDefault="00006AB2">
      <w:pPr>
        <w:jc w:val="center"/>
        <w:rPr>
          <w:rFonts w:eastAsia="仿宋_GB2312"/>
          <w:sz w:val="32"/>
        </w:rPr>
      </w:pPr>
    </w:p>
    <w:p w:rsidR="00006AB2" w:rsidRDefault="00006AB2">
      <w:pPr>
        <w:jc w:val="center"/>
        <w:rPr>
          <w:rFonts w:eastAsia="仿宋_GB2312"/>
          <w:sz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2240"/>
        <w:gridCol w:w="2610"/>
        <w:gridCol w:w="1560"/>
        <w:gridCol w:w="1875"/>
      </w:tblGrid>
      <w:tr w:rsidR="00006AB2" w:rsidRPr="005518EB" w:rsidTr="00904217">
        <w:trPr>
          <w:cantSplit/>
          <w:trHeight w:hRule="exact" w:val="633"/>
          <w:jc w:val="center"/>
        </w:trPr>
        <w:tc>
          <w:tcPr>
            <w:tcW w:w="787" w:type="dxa"/>
            <w:vMerge w:val="restart"/>
            <w:textDirection w:val="tbRlV"/>
            <w:vAlign w:val="center"/>
          </w:tcPr>
          <w:p w:rsidR="00006AB2" w:rsidRPr="005518EB" w:rsidRDefault="00006AB2" w:rsidP="00904217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5518EB">
              <w:rPr>
                <w:rFonts w:ascii="仿宋_GB2312" w:eastAsia="仿宋_GB2312" w:hint="eastAsia"/>
                <w:sz w:val="24"/>
              </w:rPr>
              <w:t>项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5518EB">
              <w:rPr>
                <w:rFonts w:ascii="仿宋_GB2312" w:eastAsia="仿宋_GB2312" w:hint="eastAsia"/>
                <w:sz w:val="24"/>
              </w:rPr>
              <w:t>目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5518EB">
              <w:rPr>
                <w:rFonts w:ascii="仿宋_GB2312" w:eastAsia="仿宋_GB2312" w:hint="eastAsia"/>
                <w:sz w:val="24"/>
              </w:rPr>
              <w:t>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5518EB">
              <w:rPr>
                <w:rFonts w:ascii="仿宋_GB2312" w:eastAsia="仿宋_GB2312" w:hint="eastAsia"/>
                <w:sz w:val="24"/>
              </w:rPr>
              <w:t>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5518EB">
              <w:rPr>
                <w:rFonts w:ascii="仿宋_GB2312" w:eastAsia="仿宋_GB2312" w:hint="eastAsia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5518EB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2240" w:type="dxa"/>
            <w:vAlign w:val="center"/>
          </w:tcPr>
          <w:p w:rsidR="00006AB2" w:rsidRDefault="00006AB2" w:rsidP="00904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2610" w:type="dxa"/>
            <w:vAlign w:val="center"/>
          </w:tcPr>
          <w:p w:rsidR="00006AB2" w:rsidRDefault="00006AB2" w:rsidP="0070001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06AB2" w:rsidRDefault="00006AB2" w:rsidP="00A266C5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项目金额</w:t>
            </w:r>
          </w:p>
        </w:tc>
        <w:tc>
          <w:tcPr>
            <w:tcW w:w="1875" w:type="dxa"/>
            <w:vAlign w:val="center"/>
          </w:tcPr>
          <w:p w:rsidR="00006AB2" w:rsidRDefault="00006AB2" w:rsidP="00904217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006AB2" w:rsidRPr="005518EB" w:rsidTr="00904217">
        <w:trPr>
          <w:cantSplit/>
          <w:trHeight w:hRule="exact" w:val="567"/>
          <w:jc w:val="center"/>
        </w:trPr>
        <w:tc>
          <w:tcPr>
            <w:tcW w:w="787" w:type="dxa"/>
            <w:vMerge/>
            <w:vAlign w:val="center"/>
          </w:tcPr>
          <w:p w:rsidR="00006AB2" w:rsidRPr="005518EB" w:rsidRDefault="00006AB2" w:rsidP="009042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40" w:type="dxa"/>
            <w:vAlign w:val="center"/>
          </w:tcPr>
          <w:p w:rsidR="00006AB2" w:rsidRDefault="00006AB2" w:rsidP="00904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6045" w:type="dxa"/>
            <w:gridSpan w:val="3"/>
            <w:vAlign w:val="center"/>
          </w:tcPr>
          <w:p w:rsidR="00006AB2" w:rsidRDefault="00006AB2" w:rsidP="009042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006AB2" w:rsidRPr="007A2284" w:rsidTr="00904217">
        <w:trPr>
          <w:cantSplit/>
          <w:trHeight w:val="5610"/>
          <w:jc w:val="center"/>
        </w:trPr>
        <w:tc>
          <w:tcPr>
            <w:tcW w:w="787" w:type="dxa"/>
            <w:vMerge/>
            <w:vAlign w:val="center"/>
          </w:tcPr>
          <w:p w:rsidR="00006AB2" w:rsidRPr="005518EB" w:rsidRDefault="00006AB2" w:rsidP="009042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  <w:gridSpan w:val="4"/>
          </w:tcPr>
          <w:p w:rsidR="00006AB2" w:rsidRPr="005518EB" w:rsidRDefault="00006AB2" w:rsidP="0090421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5518EB">
              <w:rPr>
                <w:rFonts w:ascii="仿宋_GB2312" w:eastAsia="仿宋_GB2312" w:hint="eastAsia"/>
                <w:sz w:val="24"/>
              </w:rPr>
              <w:t>主要内容：</w:t>
            </w:r>
          </w:p>
          <w:p w:rsidR="00006AB2" w:rsidRPr="00AA27ED" w:rsidRDefault="00006AB2" w:rsidP="00A266C5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006AB2" w:rsidRPr="007A2284" w:rsidTr="00904217">
        <w:trPr>
          <w:cantSplit/>
          <w:trHeight w:val="5607"/>
          <w:jc w:val="center"/>
        </w:trPr>
        <w:tc>
          <w:tcPr>
            <w:tcW w:w="787" w:type="dxa"/>
            <w:vMerge/>
            <w:vAlign w:val="center"/>
          </w:tcPr>
          <w:p w:rsidR="00006AB2" w:rsidRPr="005518EB" w:rsidRDefault="00006AB2" w:rsidP="009042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  <w:gridSpan w:val="4"/>
          </w:tcPr>
          <w:p w:rsidR="00006AB2" w:rsidRDefault="00006AB2" w:rsidP="0090421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、预期目标（含项目建设进度）：</w:t>
            </w:r>
          </w:p>
          <w:p w:rsidR="00006AB2" w:rsidRPr="00A404F4" w:rsidRDefault="00006AB2" w:rsidP="00A266C5">
            <w:pPr>
              <w:spacing w:line="360" w:lineRule="auto"/>
              <w:ind w:firstLineChars="150" w:firstLine="3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</w:p>
          <w:p w:rsidR="00006AB2" w:rsidRPr="00CB7211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 w:rsidP="0090421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</w:p>
          <w:p w:rsidR="00006AB2" w:rsidRDefault="00006AB2" w:rsidP="0090421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</w:p>
          <w:p w:rsidR="00006AB2" w:rsidRDefault="00006AB2" w:rsidP="0090421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006AB2" w:rsidRPr="00AA27ED" w:rsidRDefault="00006AB2" w:rsidP="0090421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</w:p>
        </w:tc>
      </w:tr>
    </w:tbl>
    <w:p w:rsidR="00006AB2" w:rsidRPr="001E20B4" w:rsidRDefault="00006AB2">
      <w:pPr>
        <w:jc w:val="center"/>
        <w:rPr>
          <w:rFonts w:eastAsia="仿宋_GB2312"/>
          <w:sz w:val="32"/>
        </w:rPr>
      </w:pPr>
    </w:p>
    <w:p w:rsidR="00006AB2" w:rsidRDefault="00006AB2" w:rsidP="001E20B4">
      <w:pPr>
        <w:rPr>
          <w:rFonts w:eastAsia="仿宋_GB2312"/>
          <w:sz w:val="32"/>
        </w:rPr>
      </w:pPr>
    </w:p>
    <w:p w:rsidR="00006AB2" w:rsidRDefault="00006AB2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8285"/>
      </w:tblGrid>
      <w:tr w:rsidR="00006AB2">
        <w:trPr>
          <w:cantSplit/>
          <w:trHeight w:val="1806"/>
          <w:jc w:val="center"/>
        </w:trPr>
        <w:tc>
          <w:tcPr>
            <w:tcW w:w="787" w:type="dxa"/>
            <w:vMerge w:val="restart"/>
            <w:textDirection w:val="tbRlV"/>
            <w:vAlign w:val="center"/>
          </w:tcPr>
          <w:p w:rsidR="00006AB2" w:rsidRDefault="00006AB2" w:rsidP="00A266C5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必要性与可行性</w:t>
            </w:r>
          </w:p>
        </w:tc>
        <w:tc>
          <w:tcPr>
            <w:tcW w:w="8285" w:type="dxa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、相关“十三五”专项规划子规划名称（战略契合度）：</w:t>
            </w: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6AB2">
        <w:trPr>
          <w:cantSplit/>
          <w:trHeight w:val="1530"/>
          <w:jc w:val="center"/>
        </w:trPr>
        <w:tc>
          <w:tcPr>
            <w:tcW w:w="787" w:type="dxa"/>
            <w:vMerge/>
            <w:textDirection w:val="tbRlV"/>
            <w:vAlign w:val="center"/>
          </w:tcPr>
          <w:p w:rsidR="00006AB2" w:rsidRDefault="00006AB2" w:rsidP="00A266C5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、相关规划指标：</w:t>
            </w: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  <w:tr w:rsidR="00006AB2">
        <w:trPr>
          <w:cantSplit/>
          <w:trHeight w:val="2775"/>
          <w:jc w:val="center"/>
        </w:trPr>
        <w:tc>
          <w:tcPr>
            <w:tcW w:w="787" w:type="dxa"/>
            <w:vMerge/>
            <w:textDirection w:val="tbRlV"/>
            <w:vAlign w:val="center"/>
          </w:tcPr>
          <w:p w:rsidR="00006AB2" w:rsidRDefault="00006AB2" w:rsidP="00A266C5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、项目绩效考核意见：</w:t>
            </w:r>
          </w:p>
          <w:p w:rsidR="00006AB2" w:rsidRDefault="00006AB2" w:rsidP="00A266C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</w:p>
        </w:tc>
      </w:tr>
      <w:tr w:rsidR="00006AB2">
        <w:trPr>
          <w:cantSplit/>
          <w:trHeight w:val="2955"/>
          <w:jc w:val="center"/>
        </w:trPr>
        <w:tc>
          <w:tcPr>
            <w:tcW w:w="787" w:type="dxa"/>
            <w:vMerge/>
            <w:textDirection w:val="tbRlV"/>
            <w:vAlign w:val="center"/>
          </w:tcPr>
          <w:p w:rsidR="00006AB2" w:rsidRDefault="00006AB2" w:rsidP="00A266C5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5" w:type="dxa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、其他需要说明事项</w:t>
            </w: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006AB2" w:rsidRDefault="00006AB2"/>
    <w:p w:rsidR="00006AB2" w:rsidRDefault="00006AB2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5975"/>
        <w:gridCol w:w="2310"/>
      </w:tblGrid>
      <w:tr w:rsidR="00006AB2">
        <w:trPr>
          <w:cantSplit/>
          <w:trHeight w:hRule="exact" w:val="633"/>
          <w:jc w:val="center"/>
        </w:trPr>
        <w:tc>
          <w:tcPr>
            <w:tcW w:w="787" w:type="dxa"/>
            <w:vMerge w:val="restart"/>
            <w:textDirection w:val="tbRlV"/>
            <w:vAlign w:val="center"/>
          </w:tcPr>
          <w:p w:rsidR="00006AB2" w:rsidRDefault="00006AB2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目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经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费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预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算</w:t>
            </w:r>
          </w:p>
        </w:tc>
        <w:tc>
          <w:tcPr>
            <w:tcW w:w="5975" w:type="dxa"/>
            <w:vAlign w:val="center"/>
          </w:tcPr>
          <w:p w:rsidR="00006AB2" w:rsidRDefault="00006AB2" w:rsidP="00A266C5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预计支出内容</w:t>
            </w:r>
          </w:p>
        </w:tc>
        <w:tc>
          <w:tcPr>
            <w:tcW w:w="2310" w:type="dxa"/>
            <w:vAlign w:val="center"/>
          </w:tcPr>
          <w:p w:rsidR="00006AB2" w:rsidRDefault="00006A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预算金额（万元）</w:t>
            </w:r>
          </w:p>
        </w:tc>
      </w:tr>
      <w:tr w:rsidR="00006AB2" w:rsidTr="00794AB9">
        <w:trPr>
          <w:cantSplit/>
          <w:trHeight w:hRule="exact" w:val="1024"/>
          <w:jc w:val="center"/>
        </w:trPr>
        <w:tc>
          <w:tcPr>
            <w:tcW w:w="787" w:type="dxa"/>
            <w:vMerge/>
            <w:textDirection w:val="tbRlV"/>
            <w:vAlign w:val="center"/>
          </w:tcPr>
          <w:p w:rsidR="00006AB2" w:rsidRDefault="00006AB2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006AB2" w:rsidRPr="00F40D2F" w:rsidRDefault="00006AB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006AB2" w:rsidTr="00AB0302">
        <w:trPr>
          <w:cantSplit/>
          <w:trHeight w:hRule="exact" w:val="928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6AB2">
        <w:trPr>
          <w:cantSplit/>
          <w:trHeight w:hRule="exact" w:val="670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6AB2">
        <w:trPr>
          <w:cantSplit/>
          <w:trHeight w:val="692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Pr="00E727B7" w:rsidRDefault="00006AB2" w:rsidP="00AB030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6AB2">
        <w:trPr>
          <w:cantSplit/>
          <w:trHeight w:val="690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6AB2">
        <w:trPr>
          <w:cantSplit/>
          <w:trHeight w:val="645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6AB2">
        <w:trPr>
          <w:cantSplit/>
          <w:trHeight w:val="735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6AB2">
        <w:trPr>
          <w:cantSplit/>
          <w:trHeight w:val="900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6AB2">
        <w:trPr>
          <w:cantSplit/>
          <w:trHeight w:val="885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6AB2">
        <w:trPr>
          <w:cantSplit/>
          <w:trHeight w:val="900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6AB2">
        <w:trPr>
          <w:cantSplit/>
          <w:trHeight w:val="900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06AB2">
        <w:trPr>
          <w:cantSplit/>
          <w:trHeight w:val="780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006AB2" w:rsidRDefault="00006AB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06AB2">
        <w:trPr>
          <w:cantSplit/>
          <w:trHeight w:val="776"/>
          <w:jc w:val="center"/>
        </w:trPr>
        <w:tc>
          <w:tcPr>
            <w:tcW w:w="787" w:type="dxa"/>
            <w:vMerge/>
            <w:vAlign w:val="center"/>
          </w:tcPr>
          <w:p w:rsidR="00006AB2" w:rsidRDefault="00006AB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975" w:type="dxa"/>
            <w:vAlign w:val="center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计</w:t>
            </w:r>
          </w:p>
        </w:tc>
        <w:tc>
          <w:tcPr>
            <w:tcW w:w="2310" w:type="dxa"/>
            <w:vAlign w:val="center"/>
          </w:tcPr>
          <w:p w:rsidR="00006AB2" w:rsidRDefault="00006AB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06AB2" w:rsidRDefault="00006AB2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8285"/>
      </w:tblGrid>
      <w:tr w:rsidR="00006AB2">
        <w:trPr>
          <w:cantSplit/>
          <w:trHeight w:val="10035"/>
          <w:jc w:val="center"/>
        </w:trPr>
        <w:tc>
          <w:tcPr>
            <w:tcW w:w="787" w:type="dxa"/>
            <w:textDirection w:val="tbRlV"/>
            <w:vAlign w:val="center"/>
          </w:tcPr>
          <w:p w:rsidR="00006AB2" w:rsidRDefault="00006AB2" w:rsidP="00A266C5">
            <w:pPr>
              <w:widowControl/>
              <w:ind w:leftChars="54" w:left="113" w:right="113" w:firstLineChars="1600" w:firstLine="38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相关职能部门审核意见</w:t>
            </w:r>
          </w:p>
        </w:tc>
        <w:tc>
          <w:tcPr>
            <w:tcW w:w="8285" w:type="dxa"/>
          </w:tcPr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负责人：</w:t>
            </w: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公章：</w:t>
            </w: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006AB2" w:rsidRDefault="00006AB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06AB2" w:rsidRDefault="00006AB2"/>
    <w:sectPr w:rsidR="00006AB2" w:rsidSect="0077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仿宋">
    <w:altName w:val="仿宋_GB2312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081"/>
    <w:rsid w:val="00006AB2"/>
    <w:rsid w:val="00010B60"/>
    <w:rsid w:val="00012081"/>
    <w:rsid w:val="00030135"/>
    <w:rsid w:val="00053CD7"/>
    <w:rsid w:val="000540D6"/>
    <w:rsid w:val="00065D95"/>
    <w:rsid w:val="00065F3A"/>
    <w:rsid w:val="000764B7"/>
    <w:rsid w:val="00083032"/>
    <w:rsid w:val="00097B6C"/>
    <w:rsid w:val="000B01D1"/>
    <w:rsid w:val="000B39C6"/>
    <w:rsid w:val="000E0760"/>
    <w:rsid w:val="000E29C3"/>
    <w:rsid w:val="000E6606"/>
    <w:rsid w:val="000F4FD7"/>
    <w:rsid w:val="000F71A3"/>
    <w:rsid w:val="00106C02"/>
    <w:rsid w:val="001134E9"/>
    <w:rsid w:val="00121CB6"/>
    <w:rsid w:val="00142DD5"/>
    <w:rsid w:val="00150483"/>
    <w:rsid w:val="0015220E"/>
    <w:rsid w:val="00174D9A"/>
    <w:rsid w:val="0018282C"/>
    <w:rsid w:val="001D2528"/>
    <w:rsid w:val="001D6317"/>
    <w:rsid w:val="001E20B4"/>
    <w:rsid w:val="00212BD4"/>
    <w:rsid w:val="002772F5"/>
    <w:rsid w:val="0029233D"/>
    <w:rsid w:val="00297478"/>
    <w:rsid w:val="002B53DF"/>
    <w:rsid w:val="002C6719"/>
    <w:rsid w:val="002C682D"/>
    <w:rsid w:val="002C7C32"/>
    <w:rsid w:val="00305EC3"/>
    <w:rsid w:val="00320D15"/>
    <w:rsid w:val="00331A13"/>
    <w:rsid w:val="003461DC"/>
    <w:rsid w:val="003532F2"/>
    <w:rsid w:val="00372938"/>
    <w:rsid w:val="00387CED"/>
    <w:rsid w:val="003A1AC9"/>
    <w:rsid w:val="003A5646"/>
    <w:rsid w:val="003D10E0"/>
    <w:rsid w:val="003D3C7D"/>
    <w:rsid w:val="003E3252"/>
    <w:rsid w:val="00402699"/>
    <w:rsid w:val="00435764"/>
    <w:rsid w:val="004372EE"/>
    <w:rsid w:val="00454F06"/>
    <w:rsid w:val="0046139F"/>
    <w:rsid w:val="00464E7E"/>
    <w:rsid w:val="004654A8"/>
    <w:rsid w:val="00472575"/>
    <w:rsid w:val="004841EB"/>
    <w:rsid w:val="004A605C"/>
    <w:rsid w:val="004F0113"/>
    <w:rsid w:val="004F70AD"/>
    <w:rsid w:val="0052633D"/>
    <w:rsid w:val="005334E0"/>
    <w:rsid w:val="00534CBC"/>
    <w:rsid w:val="0053616A"/>
    <w:rsid w:val="00542EBE"/>
    <w:rsid w:val="005518EB"/>
    <w:rsid w:val="005533C8"/>
    <w:rsid w:val="00561FBF"/>
    <w:rsid w:val="00562D66"/>
    <w:rsid w:val="005A15B6"/>
    <w:rsid w:val="005B1F42"/>
    <w:rsid w:val="005B2A9E"/>
    <w:rsid w:val="005B7102"/>
    <w:rsid w:val="005E0062"/>
    <w:rsid w:val="00614D69"/>
    <w:rsid w:val="006217D1"/>
    <w:rsid w:val="00625815"/>
    <w:rsid w:val="0063100B"/>
    <w:rsid w:val="00631C88"/>
    <w:rsid w:val="006323ED"/>
    <w:rsid w:val="006341C1"/>
    <w:rsid w:val="00641E74"/>
    <w:rsid w:val="00647CA1"/>
    <w:rsid w:val="006529DF"/>
    <w:rsid w:val="00683111"/>
    <w:rsid w:val="00690B85"/>
    <w:rsid w:val="0069287A"/>
    <w:rsid w:val="006A77F1"/>
    <w:rsid w:val="006B6AD0"/>
    <w:rsid w:val="006E4D30"/>
    <w:rsid w:val="00700012"/>
    <w:rsid w:val="00706CE4"/>
    <w:rsid w:val="00722C98"/>
    <w:rsid w:val="00752484"/>
    <w:rsid w:val="00761951"/>
    <w:rsid w:val="007719EA"/>
    <w:rsid w:val="007729B5"/>
    <w:rsid w:val="00777A6F"/>
    <w:rsid w:val="007928C6"/>
    <w:rsid w:val="00794AB9"/>
    <w:rsid w:val="007A0465"/>
    <w:rsid w:val="007A2284"/>
    <w:rsid w:val="007A33CB"/>
    <w:rsid w:val="007A6741"/>
    <w:rsid w:val="007D472F"/>
    <w:rsid w:val="007D63BB"/>
    <w:rsid w:val="00805B52"/>
    <w:rsid w:val="00805FBC"/>
    <w:rsid w:val="00822B0B"/>
    <w:rsid w:val="00824A47"/>
    <w:rsid w:val="00841020"/>
    <w:rsid w:val="00845A94"/>
    <w:rsid w:val="00863BEC"/>
    <w:rsid w:val="00892F72"/>
    <w:rsid w:val="00895D73"/>
    <w:rsid w:val="008C00BB"/>
    <w:rsid w:val="008C0AD9"/>
    <w:rsid w:val="008C2279"/>
    <w:rsid w:val="008D53DA"/>
    <w:rsid w:val="008E4C1A"/>
    <w:rsid w:val="00904217"/>
    <w:rsid w:val="0090561C"/>
    <w:rsid w:val="0090598E"/>
    <w:rsid w:val="009176C0"/>
    <w:rsid w:val="00917D1D"/>
    <w:rsid w:val="00925DCA"/>
    <w:rsid w:val="00943236"/>
    <w:rsid w:val="00943305"/>
    <w:rsid w:val="009444E2"/>
    <w:rsid w:val="00970D10"/>
    <w:rsid w:val="00975321"/>
    <w:rsid w:val="0099063B"/>
    <w:rsid w:val="009A1927"/>
    <w:rsid w:val="009D328B"/>
    <w:rsid w:val="009E0366"/>
    <w:rsid w:val="009F55FD"/>
    <w:rsid w:val="009F79FD"/>
    <w:rsid w:val="00A2114F"/>
    <w:rsid w:val="00A266C5"/>
    <w:rsid w:val="00A404F4"/>
    <w:rsid w:val="00A51588"/>
    <w:rsid w:val="00A5379D"/>
    <w:rsid w:val="00A56B04"/>
    <w:rsid w:val="00A6349D"/>
    <w:rsid w:val="00A72B39"/>
    <w:rsid w:val="00A85813"/>
    <w:rsid w:val="00A90227"/>
    <w:rsid w:val="00A902B5"/>
    <w:rsid w:val="00AA27ED"/>
    <w:rsid w:val="00AB0302"/>
    <w:rsid w:val="00AB22E0"/>
    <w:rsid w:val="00AB755E"/>
    <w:rsid w:val="00AC51B9"/>
    <w:rsid w:val="00AD0D13"/>
    <w:rsid w:val="00AF2F71"/>
    <w:rsid w:val="00B06F3C"/>
    <w:rsid w:val="00B12B6E"/>
    <w:rsid w:val="00B32510"/>
    <w:rsid w:val="00B770D8"/>
    <w:rsid w:val="00B84DB1"/>
    <w:rsid w:val="00BC2764"/>
    <w:rsid w:val="00BC75A7"/>
    <w:rsid w:val="00BE588F"/>
    <w:rsid w:val="00C22EF6"/>
    <w:rsid w:val="00C47422"/>
    <w:rsid w:val="00C67C30"/>
    <w:rsid w:val="00C73A01"/>
    <w:rsid w:val="00C74E68"/>
    <w:rsid w:val="00C774D4"/>
    <w:rsid w:val="00C818DE"/>
    <w:rsid w:val="00CA3DDF"/>
    <w:rsid w:val="00CB033A"/>
    <w:rsid w:val="00CB2C8F"/>
    <w:rsid w:val="00CB7211"/>
    <w:rsid w:val="00CE4607"/>
    <w:rsid w:val="00CE5F29"/>
    <w:rsid w:val="00D05CB9"/>
    <w:rsid w:val="00D2229B"/>
    <w:rsid w:val="00D57087"/>
    <w:rsid w:val="00D8720B"/>
    <w:rsid w:val="00D945EB"/>
    <w:rsid w:val="00DB3953"/>
    <w:rsid w:val="00DC120B"/>
    <w:rsid w:val="00DD1A50"/>
    <w:rsid w:val="00DD6B89"/>
    <w:rsid w:val="00DE3B14"/>
    <w:rsid w:val="00E069E5"/>
    <w:rsid w:val="00E115A0"/>
    <w:rsid w:val="00E12331"/>
    <w:rsid w:val="00E24615"/>
    <w:rsid w:val="00E323B9"/>
    <w:rsid w:val="00E37D4E"/>
    <w:rsid w:val="00E71CEB"/>
    <w:rsid w:val="00E727B7"/>
    <w:rsid w:val="00E92786"/>
    <w:rsid w:val="00EA05CE"/>
    <w:rsid w:val="00EA3FDF"/>
    <w:rsid w:val="00EA67B6"/>
    <w:rsid w:val="00ED1097"/>
    <w:rsid w:val="00EE0EF6"/>
    <w:rsid w:val="00EE1461"/>
    <w:rsid w:val="00EE4C41"/>
    <w:rsid w:val="00F111C5"/>
    <w:rsid w:val="00F2338C"/>
    <w:rsid w:val="00F40D2F"/>
    <w:rsid w:val="00F43F85"/>
    <w:rsid w:val="00F71ED2"/>
    <w:rsid w:val="00FC212D"/>
    <w:rsid w:val="0A953862"/>
    <w:rsid w:val="0E1A0FC8"/>
    <w:rsid w:val="1E237E7E"/>
    <w:rsid w:val="2A847B4D"/>
    <w:rsid w:val="2E9E18A2"/>
    <w:rsid w:val="31AE7611"/>
    <w:rsid w:val="329C1497"/>
    <w:rsid w:val="3FF74C02"/>
    <w:rsid w:val="6917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6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77A6F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77A6F"/>
    <w:rPr>
      <w:rFonts w:ascii="宋体" w:eastAsia="宋体" w:hAnsi="Courier New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777A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A6F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77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7A6F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7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7A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5</Pages>
  <Words>131</Words>
  <Characters>747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2015-11-23T09:57:00Z</cp:lastPrinted>
  <dcterms:created xsi:type="dcterms:W3CDTF">2015-10-10T02:05:00Z</dcterms:created>
  <dcterms:modified xsi:type="dcterms:W3CDTF">2016-11-17T01:18:00Z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